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2520" w:rsidRDefault="00150790">
      <w:pPr>
        <w:pStyle w:val="Standard"/>
        <w:rPr>
          <w:rFonts w:ascii="Arial" w:hAnsi="Arial" w:cs="Arial"/>
          <w:b/>
          <w:bCs/>
        </w:rPr>
      </w:pPr>
      <w:r>
        <w:rPr>
          <w:rFonts w:ascii="Arial" w:hAnsi="Arial" w:cs="Arial"/>
          <w:b/>
          <w:bCs/>
        </w:rPr>
        <w:t>Innovation Now</w:t>
      </w:r>
    </w:p>
    <w:p w:rsidR="001D2520" w:rsidRDefault="007B768D">
      <w:pPr>
        <w:pStyle w:val="Standard"/>
        <w:rPr>
          <w:rFonts w:ascii="Arial" w:hAnsi="Arial" w:cs="Arial"/>
          <w:b/>
          <w:bCs/>
        </w:rPr>
      </w:pPr>
      <w:r>
        <w:rPr>
          <w:rFonts w:ascii="Arial" w:hAnsi="Arial" w:cs="Arial"/>
          <w:b/>
          <w:bCs/>
        </w:rPr>
        <w:t>Episode # IN1</w:t>
      </w:r>
      <w:r w:rsidR="002E49B9">
        <w:rPr>
          <w:rFonts w:ascii="Arial" w:hAnsi="Arial" w:cs="Arial"/>
          <w:b/>
          <w:bCs/>
        </w:rPr>
        <w:t>279r</w:t>
      </w:r>
    </w:p>
    <w:p w:rsidR="001D2520" w:rsidRDefault="002E49B9">
      <w:pPr>
        <w:pStyle w:val="Standard"/>
        <w:rPr>
          <w:rFonts w:ascii="Arial" w:hAnsi="Arial" w:cs="Arial"/>
          <w:b/>
          <w:bCs/>
        </w:rPr>
      </w:pPr>
      <w:r>
        <w:rPr>
          <w:rFonts w:ascii="Arial" w:hAnsi="Arial" w:cs="Arial"/>
          <w:b/>
          <w:bCs/>
        </w:rPr>
        <w:t>July</w:t>
      </w:r>
      <w:r w:rsidR="007B768D">
        <w:rPr>
          <w:rFonts w:ascii="Arial" w:hAnsi="Arial" w:cs="Arial"/>
          <w:b/>
          <w:bCs/>
        </w:rPr>
        <w:t xml:space="preserve"> 2016</w:t>
      </w:r>
    </w:p>
    <w:p w:rsidR="001D2520" w:rsidRDefault="001D2520">
      <w:pPr>
        <w:pStyle w:val="Standard"/>
      </w:pPr>
    </w:p>
    <w:p w:rsidR="001D2520" w:rsidRPr="00935DAD" w:rsidRDefault="00150790">
      <w:pPr>
        <w:pStyle w:val="Standard"/>
      </w:pPr>
      <w:r>
        <w:rPr>
          <w:rFonts w:ascii="Arial" w:hAnsi="Arial" w:cs="Arial"/>
          <w:b/>
          <w:bCs/>
        </w:rPr>
        <w:t xml:space="preserve">TITLE: </w:t>
      </w:r>
      <w:r w:rsidR="00935DAD">
        <w:rPr>
          <w:rFonts w:ascii="Arial" w:hAnsi="Arial" w:cs="Arial"/>
          <w:b/>
          <w:bCs/>
        </w:rPr>
        <w:t xml:space="preserve">  </w:t>
      </w:r>
      <w:r w:rsidR="002E49B9">
        <w:rPr>
          <w:rFonts w:ascii="Arial" w:hAnsi="Arial" w:cs="Arial"/>
          <w:bCs/>
        </w:rPr>
        <w:t>15 Years of Germs</w:t>
      </w:r>
      <w:bookmarkStart w:id="0" w:name="_GoBack"/>
      <w:bookmarkEnd w:id="0"/>
    </w:p>
    <w:p w:rsidR="001D2520" w:rsidRDefault="001D2520">
      <w:pPr>
        <w:pStyle w:val="Standard"/>
        <w:rPr>
          <w:rFonts w:ascii="Arial" w:hAnsi="Arial" w:cs="Arial"/>
          <w:b/>
          <w:bCs/>
        </w:rPr>
      </w:pPr>
    </w:p>
    <w:p w:rsidR="001D2520" w:rsidRPr="00935DAD" w:rsidRDefault="00150790">
      <w:pPr>
        <w:pStyle w:val="Standard"/>
        <w:rPr>
          <w:rFonts w:ascii="Arial" w:hAnsi="Arial" w:cs="Arial"/>
          <w:bCs/>
        </w:rPr>
      </w:pPr>
      <w:r>
        <w:rPr>
          <w:rFonts w:ascii="Arial" w:hAnsi="Arial" w:cs="Arial"/>
          <w:b/>
          <w:bCs/>
        </w:rPr>
        <w:t xml:space="preserve">HOST:   </w:t>
      </w:r>
      <w:r w:rsidR="00935DAD">
        <w:rPr>
          <w:rFonts w:ascii="Arial" w:hAnsi="Arial" w:cs="Arial"/>
          <w:bCs/>
        </w:rPr>
        <w:t xml:space="preserve">NASA is using DNA sequencing technology to study </w:t>
      </w:r>
      <w:r w:rsidR="00CF4E0B">
        <w:rPr>
          <w:rFonts w:ascii="Arial" w:hAnsi="Arial" w:cs="Arial"/>
          <w:bCs/>
        </w:rPr>
        <w:t>bacteria</w:t>
      </w:r>
      <w:r w:rsidR="000A4E04">
        <w:rPr>
          <w:rFonts w:ascii="Arial" w:hAnsi="Arial" w:cs="Arial"/>
          <w:bCs/>
        </w:rPr>
        <w:t xml:space="preserve"> . . .</w:t>
      </w:r>
      <w:r w:rsidR="00CF4E0B">
        <w:rPr>
          <w:rFonts w:ascii="Arial" w:hAnsi="Arial" w:cs="Arial"/>
          <w:bCs/>
        </w:rPr>
        <w:t xml:space="preserve"> in space.</w:t>
      </w:r>
    </w:p>
    <w:p w:rsidR="005F5DCD" w:rsidRDefault="005F5DCD">
      <w:pPr>
        <w:pStyle w:val="Standard"/>
        <w:rPr>
          <w:rFonts w:ascii="Arial" w:hAnsi="Arial" w:cs="Arial"/>
          <w:b/>
          <w:bCs/>
        </w:rPr>
      </w:pPr>
    </w:p>
    <w:p w:rsidR="001D2520" w:rsidRDefault="00150790">
      <w:pPr>
        <w:pStyle w:val="Standard"/>
      </w:pPr>
      <w:r>
        <w:rPr>
          <w:rFonts w:ascii="Arial" w:hAnsi="Arial" w:cs="Arial"/>
          <w:b/>
          <w:bCs/>
        </w:rPr>
        <w:t>ANNOUNCER:</w:t>
      </w:r>
      <w:r>
        <w:rPr>
          <w:rFonts w:ascii="Arial" w:hAnsi="Arial" w:cs="Arial"/>
        </w:rPr>
        <w:t xml:space="preserve"> </w:t>
      </w:r>
      <w:r>
        <w:rPr>
          <w:rFonts w:ascii="Arial" w:hAnsi="Arial" w:cs="Arial"/>
          <w:color w:val="030005"/>
        </w:rPr>
        <w:t>This is “Innovation Now” ...bringing you stories behind the ideas that shape our future. </w:t>
      </w:r>
    </w:p>
    <w:p w:rsidR="001D2520" w:rsidRDefault="001D2520">
      <w:pPr>
        <w:pStyle w:val="Standard"/>
        <w:rPr>
          <w:rFonts w:ascii="Arial" w:hAnsi="Arial" w:cs="Arial"/>
          <w:b/>
          <w:bCs/>
        </w:rPr>
      </w:pPr>
    </w:p>
    <w:p w:rsidR="00935DAD" w:rsidRDefault="00150790" w:rsidP="005F5DCD">
      <w:pPr>
        <w:pStyle w:val="Standard"/>
        <w:rPr>
          <w:rFonts w:ascii="Arial" w:hAnsi="Arial" w:cs="Arial"/>
          <w:bCs/>
          <w:color w:val="030005"/>
        </w:rPr>
      </w:pPr>
      <w:r>
        <w:rPr>
          <w:rFonts w:ascii="Arial" w:hAnsi="Arial" w:cs="Arial"/>
          <w:b/>
          <w:bCs/>
          <w:color w:val="030005"/>
        </w:rPr>
        <w:t xml:space="preserve">HOST:   </w:t>
      </w:r>
      <w:r w:rsidR="00935DAD">
        <w:rPr>
          <w:rFonts w:ascii="Arial" w:hAnsi="Arial" w:cs="Arial"/>
          <w:bCs/>
          <w:color w:val="030005"/>
        </w:rPr>
        <w:t>Astronauts have lived on board the International Space Station for 15 years now – and that constant huma</w:t>
      </w:r>
      <w:r w:rsidR="000A4E04">
        <w:rPr>
          <w:rFonts w:ascii="Arial" w:hAnsi="Arial" w:cs="Arial"/>
          <w:bCs/>
          <w:color w:val="030005"/>
        </w:rPr>
        <w:t>n presence in an enclosed space is</w:t>
      </w:r>
      <w:r w:rsidR="00935DAD">
        <w:rPr>
          <w:rFonts w:ascii="Arial" w:hAnsi="Arial" w:cs="Arial"/>
          <w:bCs/>
          <w:color w:val="030005"/>
        </w:rPr>
        <w:t xml:space="preserve"> a perfect breeding ground for </w:t>
      </w:r>
      <w:r w:rsidR="000A4E04">
        <w:rPr>
          <w:rFonts w:ascii="Arial" w:hAnsi="Arial" w:cs="Arial"/>
          <w:bCs/>
          <w:color w:val="030005"/>
        </w:rPr>
        <w:t>germs</w:t>
      </w:r>
      <w:r w:rsidR="00935DAD">
        <w:rPr>
          <w:rFonts w:ascii="Arial" w:hAnsi="Arial" w:cs="Arial"/>
          <w:bCs/>
          <w:color w:val="030005"/>
        </w:rPr>
        <w:t xml:space="preserve">.  </w:t>
      </w:r>
    </w:p>
    <w:p w:rsidR="00CF4E0B" w:rsidRDefault="00CF4E0B" w:rsidP="005F5DCD">
      <w:pPr>
        <w:pStyle w:val="Standard"/>
        <w:rPr>
          <w:rFonts w:ascii="Arial" w:hAnsi="Arial" w:cs="Arial"/>
          <w:bCs/>
          <w:color w:val="030005"/>
        </w:rPr>
      </w:pPr>
    </w:p>
    <w:p w:rsidR="001D2520" w:rsidRDefault="00935DAD" w:rsidP="005F5DCD">
      <w:pPr>
        <w:pStyle w:val="Standard"/>
        <w:rPr>
          <w:rFonts w:ascii="Arial" w:hAnsi="Arial" w:cs="Arial"/>
          <w:bCs/>
          <w:color w:val="030005"/>
        </w:rPr>
      </w:pPr>
      <w:r>
        <w:rPr>
          <w:rFonts w:ascii="Arial" w:hAnsi="Arial" w:cs="Arial"/>
          <w:bCs/>
          <w:color w:val="030005"/>
        </w:rPr>
        <w:t xml:space="preserve">So NASA scientists are carefully looking at </w:t>
      </w:r>
      <w:r w:rsidR="000A4E04">
        <w:rPr>
          <w:rFonts w:ascii="Arial" w:hAnsi="Arial" w:cs="Arial"/>
          <w:bCs/>
          <w:color w:val="030005"/>
        </w:rPr>
        <w:t xml:space="preserve">the </w:t>
      </w:r>
      <w:r>
        <w:rPr>
          <w:rFonts w:ascii="Arial" w:hAnsi="Arial" w:cs="Arial"/>
          <w:bCs/>
          <w:color w:val="030005"/>
        </w:rPr>
        <w:t>bacteria</w:t>
      </w:r>
      <w:r w:rsidR="00E77E27">
        <w:rPr>
          <w:rFonts w:ascii="Arial" w:hAnsi="Arial" w:cs="Arial"/>
          <w:bCs/>
          <w:color w:val="030005"/>
        </w:rPr>
        <w:t>, determining</w:t>
      </w:r>
      <w:r>
        <w:rPr>
          <w:rFonts w:ascii="Arial" w:hAnsi="Arial" w:cs="Arial"/>
          <w:bCs/>
          <w:color w:val="030005"/>
        </w:rPr>
        <w:t xml:space="preserve"> the potential harm to both astronauts and equipment </w:t>
      </w:r>
      <w:r w:rsidR="00E77E27">
        <w:rPr>
          <w:rFonts w:ascii="Arial" w:hAnsi="Arial" w:cs="Arial"/>
          <w:bCs/>
          <w:color w:val="030005"/>
        </w:rPr>
        <w:t>on the Station, while</w:t>
      </w:r>
      <w:r>
        <w:rPr>
          <w:rFonts w:ascii="Arial" w:hAnsi="Arial" w:cs="Arial"/>
          <w:bCs/>
          <w:color w:val="030005"/>
        </w:rPr>
        <w:t xml:space="preserve"> </w:t>
      </w:r>
      <w:r w:rsidR="00E77E27">
        <w:rPr>
          <w:rFonts w:ascii="Arial" w:hAnsi="Arial" w:cs="Arial"/>
          <w:bCs/>
          <w:color w:val="030005"/>
        </w:rPr>
        <w:t>gaining</w:t>
      </w:r>
      <w:r>
        <w:rPr>
          <w:rFonts w:ascii="Arial" w:hAnsi="Arial" w:cs="Arial"/>
          <w:bCs/>
          <w:color w:val="030005"/>
        </w:rPr>
        <w:t xml:space="preserve"> insights i</w:t>
      </w:r>
      <w:r w:rsidR="00CF4E0B">
        <w:rPr>
          <w:rFonts w:ascii="Arial" w:hAnsi="Arial" w:cs="Arial"/>
          <w:bCs/>
          <w:color w:val="030005"/>
        </w:rPr>
        <w:t>nto wha</w:t>
      </w:r>
      <w:r w:rsidR="000A4E04">
        <w:rPr>
          <w:rFonts w:ascii="Arial" w:hAnsi="Arial" w:cs="Arial"/>
          <w:bCs/>
          <w:color w:val="030005"/>
        </w:rPr>
        <w:t>t may happen on long-duration spaceflights</w:t>
      </w:r>
      <w:r w:rsidR="00E77E27">
        <w:rPr>
          <w:rFonts w:ascii="Arial" w:hAnsi="Arial" w:cs="Arial"/>
          <w:bCs/>
          <w:color w:val="030005"/>
        </w:rPr>
        <w:t xml:space="preserve"> as well.</w:t>
      </w:r>
    </w:p>
    <w:p w:rsidR="00935DAD" w:rsidRDefault="00935DAD" w:rsidP="005F5DCD">
      <w:pPr>
        <w:pStyle w:val="Standard"/>
        <w:rPr>
          <w:rFonts w:ascii="Arial" w:hAnsi="Arial" w:cs="Arial"/>
          <w:bCs/>
          <w:color w:val="030005"/>
        </w:rPr>
      </w:pPr>
    </w:p>
    <w:p w:rsidR="000A4E04" w:rsidRDefault="000A4E04" w:rsidP="005F5DCD">
      <w:pPr>
        <w:pStyle w:val="Standard"/>
        <w:rPr>
          <w:rFonts w:ascii="Arial" w:hAnsi="Arial" w:cs="Arial"/>
          <w:bCs/>
          <w:color w:val="030005"/>
        </w:rPr>
      </w:pPr>
      <w:r>
        <w:rPr>
          <w:rFonts w:ascii="Arial" w:hAnsi="Arial" w:cs="Arial"/>
          <w:bCs/>
          <w:color w:val="030005"/>
        </w:rPr>
        <w:t>Researchers stained micro-organisms collected from vacuum dust bags and air filters to determine whether the cells were alive or dead, then compared these bacterial counts to those of clean rooms on Earth.</w:t>
      </w:r>
    </w:p>
    <w:p w:rsidR="000A4E04" w:rsidRDefault="000A4E04" w:rsidP="005F5DCD">
      <w:pPr>
        <w:pStyle w:val="Standard"/>
        <w:rPr>
          <w:rFonts w:ascii="Arial" w:hAnsi="Arial" w:cs="Arial"/>
          <w:bCs/>
          <w:color w:val="030005"/>
        </w:rPr>
      </w:pPr>
    </w:p>
    <w:p w:rsidR="000A4E04" w:rsidRDefault="000A4E04" w:rsidP="005F5DCD">
      <w:pPr>
        <w:pStyle w:val="Standard"/>
        <w:rPr>
          <w:rFonts w:ascii="Arial" w:hAnsi="Arial" w:cs="Arial"/>
          <w:bCs/>
          <w:color w:val="030005"/>
        </w:rPr>
      </w:pPr>
      <w:r>
        <w:rPr>
          <w:rFonts w:ascii="Arial" w:hAnsi="Arial" w:cs="Arial"/>
          <w:bCs/>
          <w:color w:val="030005"/>
        </w:rPr>
        <w:t xml:space="preserve">Accurately assessing the diversity and size of the population is only the first step in understanding these microbiomes.  Round two will include studies on the effects of microgravity on the bacteria – trying to figure out which ones might become a problem on a trip to Mars.    </w:t>
      </w:r>
    </w:p>
    <w:p w:rsidR="001D2520" w:rsidRDefault="001D2520">
      <w:pPr>
        <w:pStyle w:val="Standard"/>
        <w:rPr>
          <w:rFonts w:ascii="Arial" w:hAnsi="Arial" w:cs="Arial"/>
          <w:b/>
          <w:bCs/>
        </w:rPr>
      </w:pPr>
    </w:p>
    <w:p w:rsidR="000A4E04" w:rsidRDefault="00E77E27">
      <w:pPr>
        <w:pStyle w:val="Standard"/>
        <w:rPr>
          <w:rFonts w:ascii="Arial" w:hAnsi="Arial" w:cs="Arial"/>
          <w:color w:val="030005"/>
        </w:rPr>
      </w:pPr>
      <w:r>
        <w:rPr>
          <w:rFonts w:ascii="Arial" w:hAnsi="Arial" w:cs="Arial"/>
          <w:color w:val="030005"/>
        </w:rPr>
        <w:t>Follow Innovation Now</w:t>
      </w:r>
      <w:r w:rsidR="000A4E04">
        <w:rPr>
          <w:rFonts w:ascii="Arial" w:hAnsi="Arial" w:cs="Arial"/>
          <w:color w:val="030005"/>
        </w:rPr>
        <w:t xml:space="preserve"> on Facebook for more stories about NASA’s 15 years on the International Space Station.</w:t>
      </w:r>
    </w:p>
    <w:p w:rsidR="000A4E04" w:rsidRDefault="000A4E04">
      <w:pPr>
        <w:pStyle w:val="Standard"/>
        <w:rPr>
          <w:rFonts w:ascii="Arial" w:hAnsi="Arial" w:cs="Arial"/>
          <w:color w:val="030005"/>
        </w:rPr>
      </w:pPr>
    </w:p>
    <w:p w:rsidR="001D2520" w:rsidRDefault="00150790">
      <w:pPr>
        <w:pStyle w:val="Standard"/>
      </w:pPr>
      <w:r>
        <w:rPr>
          <w:rFonts w:ascii="Arial" w:hAnsi="Arial" w:cs="Arial"/>
          <w:color w:val="030005"/>
        </w:rPr>
        <w:t>I'm Jennifer Pulley.</w:t>
      </w:r>
    </w:p>
    <w:p w:rsidR="001D2520" w:rsidRDefault="001D2520">
      <w:pPr>
        <w:pStyle w:val="Standard"/>
        <w:rPr>
          <w:rFonts w:ascii="Arial" w:hAnsi="Arial" w:cs="Arial"/>
          <w:b/>
          <w:bCs/>
        </w:rPr>
      </w:pPr>
    </w:p>
    <w:p w:rsidR="001D2520" w:rsidRDefault="00150790">
      <w:pPr>
        <w:pStyle w:val="Standard"/>
        <w:ind w:right="-2"/>
      </w:pPr>
      <w:r>
        <w:rPr>
          <w:rFonts w:ascii="Arial" w:hAnsi="Arial" w:cs="Arial"/>
          <w:b/>
          <w:bCs/>
          <w:color w:val="030005"/>
        </w:rPr>
        <w:t>ANNOUNCER:</w:t>
      </w:r>
      <w:r>
        <w:rPr>
          <w:rFonts w:ascii="Arial" w:hAnsi="Arial" w:cs="Arial"/>
          <w:color w:val="030005"/>
        </w:rPr>
        <w:t>  “Innovation Now” is produced by the National Institute of Aerospace through collaboration with NASA and is distributed by WHRV. Visit us online at “innovation-now-dot US.”</w:t>
      </w:r>
    </w:p>
    <w:p w:rsidR="001D2520" w:rsidRDefault="001D2520">
      <w:pPr>
        <w:pStyle w:val="Standard"/>
        <w:rPr>
          <w:rFonts w:ascii="Arial" w:hAnsi="Arial" w:cs="Arial"/>
          <w:b/>
          <w:bCs/>
        </w:rPr>
      </w:pPr>
    </w:p>
    <w:p w:rsidR="001D2520" w:rsidRDefault="001D2520">
      <w:pPr>
        <w:pStyle w:val="Standard"/>
        <w:rPr>
          <w:rFonts w:ascii="Arial" w:hAnsi="Arial" w:cs="Arial"/>
          <w:b/>
          <w:bCs/>
        </w:rPr>
      </w:pPr>
    </w:p>
    <w:p w:rsidR="001D2520" w:rsidRDefault="001D2520">
      <w:pPr>
        <w:pStyle w:val="Standard"/>
        <w:rPr>
          <w:rFonts w:ascii="Arial" w:hAnsi="Arial" w:cs="Arial"/>
          <w:b/>
          <w:bCs/>
        </w:rPr>
      </w:pPr>
    </w:p>
    <w:p w:rsidR="001D2520" w:rsidRDefault="001D2520">
      <w:pPr>
        <w:pStyle w:val="Standard"/>
        <w:rPr>
          <w:rFonts w:ascii="Arial" w:hAnsi="Arial" w:cs="Arial"/>
          <w:b/>
          <w:bCs/>
        </w:rPr>
      </w:pPr>
    </w:p>
    <w:sectPr w:rsidR="001D2520">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09B6" w:rsidRDefault="00C109B6">
      <w:r>
        <w:separator/>
      </w:r>
    </w:p>
  </w:endnote>
  <w:endnote w:type="continuationSeparator" w:id="0">
    <w:p w:rsidR="00C109B6" w:rsidRDefault="00C10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43" w:usb2="00000009" w:usb3="00000000" w:csb0="000001FF" w:csb1="00000000"/>
  </w:font>
  <w:font w:name="Liberation Sans">
    <w:charset w:val="00"/>
    <w:family w:val="swiss"/>
    <w:pitch w:val="variable"/>
  </w:font>
  <w:font w:name="Segoe UI">
    <w:panose1 w:val="020B0502040204020203"/>
    <w:charset w:val="00"/>
    <w:family w:val="swiss"/>
    <w:pitch w:val="variable"/>
    <w:sig w:usb0="E4002EFF" w:usb1="C000E47F"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09B6" w:rsidRDefault="00C109B6">
      <w:r>
        <w:rPr>
          <w:color w:val="000000"/>
        </w:rPr>
        <w:separator/>
      </w:r>
    </w:p>
  </w:footnote>
  <w:footnote w:type="continuationSeparator" w:id="0">
    <w:p w:rsidR="00C109B6" w:rsidRDefault="00C109B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2520"/>
    <w:rsid w:val="00021CCF"/>
    <w:rsid w:val="00073EF4"/>
    <w:rsid w:val="000A4E04"/>
    <w:rsid w:val="00150790"/>
    <w:rsid w:val="001D2520"/>
    <w:rsid w:val="002E49B9"/>
    <w:rsid w:val="004F265C"/>
    <w:rsid w:val="005F5DCD"/>
    <w:rsid w:val="00704632"/>
    <w:rsid w:val="007B768D"/>
    <w:rsid w:val="007D12FC"/>
    <w:rsid w:val="00803B09"/>
    <w:rsid w:val="00935DAD"/>
    <w:rsid w:val="00C109B6"/>
    <w:rsid w:val="00CF4E0B"/>
    <w:rsid w:val="00E77E27"/>
    <w:rsid w:val="00FC72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130334-103E-4F56-B9FD-325A2FCF2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BalloonText">
    <w:name w:val="Balloon Text"/>
    <w:basedOn w:val="Normal"/>
    <w:rPr>
      <w:rFonts w:ascii="Segoe UI" w:hAnsi="Segoe UI" w:cs="Mangal"/>
      <w:sz w:val="18"/>
      <w:szCs w:val="16"/>
    </w:rPr>
  </w:style>
  <w:style w:type="character" w:customStyle="1" w:styleId="BalloonTextChar">
    <w:name w:val="Balloon Text Char"/>
    <w:basedOn w:val="DefaultParagraphFont"/>
    <w:rPr>
      <w:rFonts w:ascii="Segoe UI" w:hAnsi="Segoe UI" w:cs="Mangal"/>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220</Words>
  <Characters>1254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Jaramillo, Rebecca</dc:creator>
  <cp:lastModifiedBy>Jaramillo, Rebecca</cp:lastModifiedBy>
  <cp:revision>2</cp:revision>
  <cp:lastPrinted>2015-09-28T17:12:00Z</cp:lastPrinted>
  <dcterms:created xsi:type="dcterms:W3CDTF">2016-06-27T03:08:00Z</dcterms:created>
  <dcterms:modified xsi:type="dcterms:W3CDTF">2016-06-27T03:08:00Z</dcterms:modified>
</cp:coreProperties>
</file>